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CFB" w:rsidRDefault="00514ACE">
      <w:pPr>
        <w:pStyle w:val="Title"/>
      </w:pPr>
      <w:r>
        <w:t>Homework Problems (HW1)</w:t>
      </w:r>
    </w:p>
    <w:p w:rsidR="001B1CFB" w:rsidRDefault="001B1CFB">
      <w:pPr>
        <w:pStyle w:val="BodyText"/>
        <w:spacing w:before="5"/>
        <w:rPr>
          <w:b/>
          <w:sz w:val="25"/>
        </w:rPr>
      </w:pPr>
    </w:p>
    <w:p w:rsidR="001B1CFB" w:rsidRDefault="00514ACE">
      <w:pPr>
        <w:pStyle w:val="ListParagraph"/>
        <w:numPr>
          <w:ilvl w:val="0"/>
          <w:numId w:val="1"/>
        </w:numPr>
        <w:tabs>
          <w:tab w:val="left" w:pos="748"/>
        </w:tabs>
        <w:spacing w:line="247" w:lineRule="auto"/>
        <w:ind w:right="100" w:firstLine="0"/>
        <w:jc w:val="both"/>
        <w:rPr>
          <w:sz w:val="24"/>
        </w:rPr>
      </w:pPr>
      <w:r>
        <w:rPr>
          <w:sz w:val="24"/>
        </w:rPr>
        <w:t xml:space="preserve">True or false? Statistical inference consists of methods </w:t>
      </w:r>
      <w:r>
        <w:rPr>
          <w:spacing w:val="16"/>
          <w:sz w:val="24"/>
        </w:rPr>
        <w:t xml:space="preserve">for </w:t>
      </w:r>
      <w:r>
        <w:rPr>
          <w:spacing w:val="21"/>
          <w:sz w:val="24"/>
        </w:rPr>
        <w:t xml:space="preserve">estimating </w:t>
      </w:r>
      <w:r>
        <w:rPr>
          <w:spacing w:val="16"/>
          <w:sz w:val="24"/>
        </w:rPr>
        <w:t xml:space="preserve">and </w:t>
      </w:r>
      <w:r>
        <w:rPr>
          <w:spacing w:val="20"/>
          <w:sz w:val="24"/>
        </w:rPr>
        <w:t xml:space="preserve">drawing </w:t>
      </w:r>
      <w:r>
        <w:rPr>
          <w:spacing w:val="21"/>
          <w:sz w:val="24"/>
        </w:rPr>
        <w:t xml:space="preserve">conclusions </w:t>
      </w:r>
      <w:r>
        <w:rPr>
          <w:spacing w:val="19"/>
          <w:sz w:val="24"/>
        </w:rPr>
        <w:t xml:space="preserve">about </w:t>
      </w:r>
      <w:r>
        <w:rPr>
          <w:spacing w:val="20"/>
          <w:sz w:val="24"/>
        </w:rPr>
        <w:t xml:space="preserve">sample </w:t>
      </w:r>
      <w:r>
        <w:rPr>
          <w:sz w:val="24"/>
        </w:rPr>
        <w:t>characteristics based on the information in the</w:t>
      </w:r>
      <w:r>
        <w:rPr>
          <w:spacing w:val="-28"/>
          <w:sz w:val="24"/>
        </w:rPr>
        <w:t xml:space="preserve"> </w:t>
      </w:r>
      <w:r>
        <w:rPr>
          <w:sz w:val="24"/>
        </w:rPr>
        <w:t>population.</w:t>
      </w:r>
    </w:p>
    <w:p w:rsidR="00AF6E09" w:rsidRPr="00AF6E09" w:rsidRDefault="00AF6E09" w:rsidP="00AF6E09">
      <w:pPr>
        <w:pStyle w:val="ListParagraph"/>
        <w:tabs>
          <w:tab w:val="left" w:pos="748"/>
        </w:tabs>
        <w:spacing w:line="247" w:lineRule="auto"/>
        <w:ind w:right="100"/>
        <w:jc w:val="left"/>
        <w:rPr>
          <w:b/>
          <w:sz w:val="24"/>
        </w:rPr>
      </w:pPr>
      <w:r w:rsidRPr="00AF6E09">
        <w:rPr>
          <w:b/>
          <w:sz w:val="24"/>
        </w:rPr>
        <w:t>True</w:t>
      </w:r>
    </w:p>
    <w:p w:rsidR="001B1CFB" w:rsidRDefault="001B1CFB">
      <w:pPr>
        <w:pStyle w:val="BodyText"/>
        <w:spacing w:before="8"/>
      </w:pPr>
    </w:p>
    <w:p w:rsidR="001B1CFB" w:rsidRDefault="00514ACE">
      <w:pPr>
        <w:pStyle w:val="ListParagraph"/>
        <w:numPr>
          <w:ilvl w:val="0"/>
          <w:numId w:val="1"/>
        </w:numPr>
        <w:tabs>
          <w:tab w:val="left" w:pos="743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 xml:space="preserve">True or false? Selection bias occurs when the population </w:t>
      </w:r>
      <w:r>
        <w:rPr>
          <w:sz w:val="24"/>
        </w:rPr>
        <w:t>from which the actual sample is drawn is not representative of the target</w:t>
      </w:r>
      <w:r>
        <w:rPr>
          <w:spacing w:val="-3"/>
          <w:sz w:val="24"/>
        </w:rPr>
        <w:t xml:space="preserve"> </w:t>
      </w:r>
      <w:r>
        <w:rPr>
          <w:sz w:val="24"/>
        </w:rPr>
        <w:t>population.</w:t>
      </w:r>
      <w:r w:rsidR="00AF6E09">
        <w:rPr>
          <w:sz w:val="24"/>
        </w:rPr>
        <w:t xml:space="preserve"> </w:t>
      </w:r>
      <w:r w:rsidR="00AF6E09" w:rsidRPr="00AF6E09">
        <w:rPr>
          <w:b/>
          <w:sz w:val="24"/>
        </w:rPr>
        <w:t>True</w:t>
      </w:r>
    </w:p>
    <w:p w:rsidR="001B1CFB" w:rsidRDefault="001B1CFB">
      <w:pPr>
        <w:pStyle w:val="BodyText"/>
        <w:spacing w:before="8"/>
      </w:pPr>
    </w:p>
    <w:p w:rsidR="001B1CFB" w:rsidRDefault="00514ACE">
      <w:pPr>
        <w:pStyle w:val="ListParagraph"/>
        <w:numPr>
          <w:ilvl w:val="0"/>
          <w:numId w:val="1"/>
        </w:numPr>
        <w:tabs>
          <w:tab w:val="left" w:pos="892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>True or false? A parameter is a characteristic of a sample.</w:t>
      </w:r>
      <w:r w:rsidR="00AF6E09">
        <w:rPr>
          <w:sz w:val="24"/>
        </w:rPr>
        <w:t xml:space="preserve"> </w:t>
      </w:r>
      <w:r w:rsidR="00AF6E09" w:rsidRPr="00AF6E09">
        <w:rPr>
          <w:b/>
          <w:sz w:val="24"/>
        </w:rPr>
        <w:t>False</w:t>
      </w:r>
    </w:p>
    <w:p w:rsidR="001B1CFB" w:rsidRDefault="001B1CFB">
      <w:pPr>
        <w:pStyle w:val="BodyText"/>
        <w:rPr>
          <w:sz w:val="26"/>
        </w:rPr>
      </w:pPr>
    </w:p>
    <w:p w:rsidR="001B1CFB" w:rsidRDefault="001B1CFB">
      <w:pPr>
        <w:pStyle w:val="BodyText"/>
        <w:spacing w:before="5"/>
        <w:rPr>
          <w:sz w:val="23"/>
        </w:rPr>
      </w:pPr>
    </w:p>
    <w:p w:rsidR="001B1CFB" w:rsidRDefault="00514ACE">
      <w:pPr>
        <w:pStyle w:val="BodyText"/>
        <w:ind w:left="100"/>
      </w:pPr>
      <w:r>
        <w:t>FILL IN THE BLANK</w:t>
      </w:r>
    </w:p>
    <w:p w:rsidR="001B1CFB" w:rsidRDefault="001B1CFB">
      <w:pPr>
        <w:pStyle w:val="BodyText"/>
        <w:spacing w:before="4"/>
        <w:rPr>
          <w:sz w:val="25"/>
        </w:rPr>
      </w:pPr>
    </w:p>
    <w:p w:rsidR="001B1CFB" w:rsidRDefault="00AF6E09">
      <w:pPr>
        <w:pStyle w:val="ListParagraph"/>
        <w:numPr>
          <w:ilvl w:val="0"/>
          <w:numId w:val="1"/>
        </w:numPr>
        <w:tabs>
          <w:tab w:val="left" w:pos="1040"/>
          <w:tab w:val="left" w:leader="underscore" w:pos="9027"/>
        </w:tabs>
        <w:spacing w:before="1"/>
        <w:ind w:left="1039" w:right="0" w:hanging="940"/>
        <w:jc w:val="both"/>
        <w:rPr>
          <w:sz w:val="24"/>
        </w:rPr>
      </w:pPr>
      <w:r>
        <w:rPr>
          <w:sz w:val="24"/>
        </w:rPr>
        <w:t>Statistics is the art and</w:t>
      </w:r>
      <w:r w:rsidR="00514ACE">
        <w:rPr>
          <w:spacing w:val="67"/>
          <w:sz w:val="24"/>
        </w:rPr>
        <w:t xml:space="preserve"> </w:t>
      </w:r>
      <w:r w:rsidR="00514ACE">
        <w:rPr>
          <w:sz w:val="24"/>
        </w:rPr>
        <w:t>science</w:t>
      </w:r>
      <w:r w:rsidR="00514ACE">
        <w:rPr>
          <w:spacing w:val="129"/>
          <w:sz w:val="24"/>
        </w:rPr>
        <w:t xml:space="preserve"> </w:t>
      </w:r>
      <w:r w:rsidR="00514ACE">
        <w:rPr>
          <w:sz w:val="24"/>
        </w:rPr>
        <w:t>of</w:t>
      </w:r>
      <w:r>
        <w:rPr>
          <w:sz w:val="24"/>
        </w:rPr>
        <w:t xml:space="preserve"> </w:t>
      </w:r>
      <w:r w:rsidRPr="00AF6E09">
        <w:rPr>
          <w:b/>
          <w:sz w:val="24"/>
          <w:u w:val="single"/>
        </w:rPr>
        <w:t>Collecting</w:t>
      </w:r>
      <w:r w:rsidR="00514ACE">
        <w:rPr>
          <w:sz w:val="24"/>
        </w:rPr>
        <w:t>,</w:t>
      </w:r>
    </w:p>
    <w:p w:rsidR="001B1CFB" w:rsidRDefault="00514ACE">
      <w:pPr>
        <w:pStyle w:val="BodyText"/>
        <w:spacing w:before="8"/>
        <w:ind w:left="100"/>
      </w:pPr>
      <w:r>
        <w:t>analyzing, presenting, and interpreting data.</w:t>
      </w:r>
    </w:p>
    <w:p w:rsidR="001B1CFB" w:rsidRDefault="001B1CFB">
      <w:pPr>
        <w:pStyle w:val="BodyText"/>
        <w:spacing w:before="6"/>
        <w:rPr>
          <w:sz w:val="16"/>
        </w:rPr>
      </w:pPr>
    </w:p>
    <w:p w:rsidR="001B1CFB" w:rsidRDefault="001B1CFB">
      <w:pPr>
        <w:rPr>
          <w:sz w:val="16"/>
        </w:rPr>
        <w:sectPr w:rsidR="001B1CFB">
          <w:type w:val="continuous"/>
          <w:pgSz w:w="12240" w:h="15840"/>
          <w:pgMar w:top="1220" w:right="1460" w:bottom="280" w:left="1480" w:header="720" w:footer="720" w:gutter="0"/>
          <w:cols w:space="720"/>
        </w:sectPr>
      </w:pPr>
    </w:p>
    <w:p w:rsidR="001B1CFB" w:rsidRDefault="00AF6E09">
      <w:pPr>
        <w:pStyle w:val="ListParagraph"/>
        <w:numPr>
          <w:ilvl w:val="0"/>
          <w:numId w:val="1"/>
        </w:numPr>
        <w:tabs>
          <w:tab w:val="left" w:pos="819"/>
          <w:tab w:val="left" w:pos="820"/>
          <w:tab w:val="left" w:pos="3315"/>
        </w:tabs>
        <w:spacing w:before="101" w:line="247" w:lineRule="auto"/>
        <w:ind w:right="38" w:firstLine="0"/>
        <w:rPr>
          <w:sz w:val="24"/>
        </w:rPr>
      </w:pPr>
      <w:r>
        <w:rPr>
          <w:sz w:val="24"/>
        </w:rPr>
        <w:lastRenderedPageBreak/>
        <w:t xml:space="preserve">A </w:t>
      </w:r>
      <w:r w:rsidR="00871304">
        <w:rPr>
          <w:sz w:val="24"/>
        </w:rPr>
        <w:t xml:space="preserve">    </w:t>
      </w:r>
      <w:bookmarkStart w:id="0" w:name="_GoBack"/>
      <w:bookmarkEnd w:id="0"/>
      <w:r w:rsidRPr="00AF6E09">
        <w:rPr>
          <w:b/>
          <w:sz w:val="24"/>
          <w:u w:val="single"/>
        </w:rPr>
        <w:t>range</w:t>
      </w:r>
      <w:r w:rsidR="00514ACE" w:rsidRPr="00AF6E09">
        <w:rPr>
          <w:sz w:val="24"/>
        </w:rPr>
        <w:tab/>
      </w:r>
      <w:r w:rsidR="00514ACE">
        <w:rPr>
          <w:sz w:val="24"/>
        </w:rPr>
        <w:t xml:space="preserve"> </w:t>
      </w:r>
      <w:r w:rsidR="00514ACE">
        <w:rPr>
          <w:sz w:val="24"/>
        </w:rPr>
        <w:t xml:space="preserve">for a </w:t>
      </w:r>
      <w:r w:rsidR="00514ACE">
        <w:rPr>
          <w:sz w:val="24"/>
        </w:rPr>
        <w:t>given</w:t>
      </w:r>
      <w:r w:rsidR="00514ACE">
        <w:rPr>
          <w:spacing w:val="-7"/>
          <w:sz w:val="24"/>
        </w:rPr>
        <w:t xml:space="preserve"> </w:t>
      </w:r>
      <w:r w:rsidR="00514ACE">
        <w:rPr>
          <w:sz w:val="24"/>
        </w:rPr>
        <w:t>element.</w:t>
      </w:r>
    </w:p>
    <w:p w:rsidR="001B1CFB" w:rsidRDefault="00514ACE" w:rsidP="00871304">
      <w:pPr>
        <w:pStyle w:val="BodyText"/>
        <w:spacing w:before="101"/>
        <w:ind w:left="100"/>
        <w:sectPr w:rsidR="001B1CFB">
          <w:type w:val="continuous"/>
          <w:pgSz w:w="12240" w:h="15840"/>
          <w:pgMar w:top="1220" w:right="1460" w:bottom="280" w:left="1480" w:header="720" w:footer="720" w:gutter="0"/>
          <w:cols w:num="2" w:space="720" w:equalWidth="0">
            <w:col w:w="3356" w:space="52"/>
            <w:col w:w="5892"/>
          </w:cols>
        </w:sectPr>
      </w:pPr>
      <w:r>
        <w:br w:type="column"/>
      </w:r>
      <w:r>
        <w:lastRenderedPageBreak/>
        <w:t xml:space="preserve">is the set of values of all </w:t>
      </w:r>
      <w:r w:rsidR="00871304">
        <w:t>variables</w:t>
      </w:r>
    </w:p>
    <w:p w:rsidR="001B1CFB" w:rsidRDefault="001B1CFB">
      <w:pPr>
        <w:pStyle w:val="BodyText"/>
        <w:spacing w:before="9"/>
        <w:rPr>
          <w:sz w:val="15"/>
        </w:rPr>
      </w:pPr>
    </w:p>
    <w:p w:rsidR="001B1CFB" w:rsidRDefault="00514ACE">
      <w:pPr>
        <w:pStyle w:val="ListParagraph"/>
        <w:numPr>
          <w:ilvl w:val="0"/>
          <w:numId w:val="1"/>
        </w:numPr>
        <w:tabs>
          <w:tab w:val="left" w:pos="708"/>
          <w:tab w:val="left" w:pos="709"/>
        </w:tabs>
        <w:spacing w:before="101"/>
        <w:ind w:left="808" w:right="127" w:hanging="809"/>
        <w:jc w:val="right"/>
        <w:rPr>
          <w:sz w:val="24"/>
        </w:rPr>
      </w:pP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random</w:t>
      </w:r>
      <w:r>
        <w:rPr>
          <w:spacing w:val="41"/>
          <w:sz w:val="24"/>
        </w:rPr>
        <w:t xml:space="preserve"> </w:t>
      </w:r>
      <w:r>
        <w:rPr>
          <w:sz w:val="24"/>
        </w:rPr>
        <w:t>sample</w:t>
      </w:r>
      <w:r>
        <w:rPr>
          <w:spacing w:val="40"/>
          <w:sz w:val="24"/>
        </w:rPr>
        <w:t xml:space="preserve"> </w:t>
      </w:r>
      <w:r>
        <w:rPr>
          <w:sz w:val="24"/>
        </w:rPr>
        <w:t>is</w:t>
      </w:r>
      <w:r>
        <w:rPr>
          <w:spacing w:val="41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sample</w:t>
      </w:r>
      <w:r>
        <w:rPr>
          <w:spacing w:val="41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which</w:t>
      </w:r>
      <w:r>
        <w:rPr>
          <w:spacing w:val="41"/>
          <w:sz w:val="24"/>
        </w:rPr>
        <w:t xml:space="preserve"> </w:t>
      </w:r>
      <w:r>
        <w:rPr>
          <w:sz w:val="24"/>
        </w:rPr>
        <w:t>every</w:t>
      </w:r>
      <w:r>
        <w:rPr>
          <w:spacing w:val="40"/>
          <w:sz w:val="24"/>
        </w:rPr>
        <w:t xml:space="preserve"> </w:t>
      </w:r>
      <w:r>
        <w:rPr>
          <w:sz w:val="24"/>
        </w:rPr>
        <w:t>element</w:t>
      </w:r>
      <w:r>
        <w:rPr>
          <w:spacing w:val="41"/>
          <w:sz w:val="24"/>
        </w:rPr>
        <w:t xml:space="preserve"> </w:t>
      </w:r>
      <w:r>
        <w:rPr>
          <w:sz w:val="24"/>
        </w:rPr>
        <w:t>has</w:t>
      </w:r>
    </w:p>
    <w:p w:rsidR="001B1CFB" w:rsidRDefault="00AF6E09" w:rsidP="00AF6E09">
      <w:pPr>
        <w:pStyle w:val="BodyText"/>
        <w:tabs>
          <w:tab w:val="left" w:pos="2159"/>
        </w:tabs>
        <w:spacing w:before="8"/>
        <w:ind w:right="127"/>
      </w:pPr>
      <w:r w:rsidRPr="00AF6E09">
        <w:rPr>
          <w:b/>
        </w:rPr>
        <w:t xml:space="preserve">Equal </w:t>
      </w:r>
      <w:r w:rsidR="00932E11">
        <w:rPr>
          <w:b/>
        </w:rPr>
        <w:t>probability</w:t>
      </w:r>
      <w:r w:rsidR="00514ACE" w:rsidRPr="00AF6E09">
        <w:t xml:space="preserve"> </w:t>
      </w:r>
      <w:r w:rsidR="00514ACE" w:rsidRPr="00AF6E09">
        <w:tab/>
      </w:r>
      <w:r w:rsidR="00514ACE">
        <w:rPr>
          <w:spacing w:val="47"/>
        </w:rPr>
        <w:t xml:space="preserve"> </w:t>
      </w:r>
      <w:r w:rsidR="00514ACE">
        <w:t xml:space="preserve">(two words) of </w:t>
      </w:r>
      <w:r>
        <w:t xml:space="preserve">being </w:t>
      </w:r>
      <w:r>
        <w:rPr>
          <w:spacing w:val="22"/>
        </w:rPr>
        <w:t>included</w:t>
      </w:r>
    </w:p>
    <w:p w:rsidR="001B1CFB" w:rsidRDefault="00514ACE">
      <w:pPr>
        <w:pStyle w:val="BodyText"/>
        <w:spacing w:line="20" w:lineRule="exact"/>
        <w:ind w:left="9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114300" distR="114300">
                <wp:extent cx="1371600" cy="6350"/>
                <wp:effectExtent l="0" t="1270" r="0" b="381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6350"/>
                          <a:chOff x="0" y="0"/>
                          <a:chExt cx="2160" cy="10"/>
                        </a:xfrm>
                      </wpg:grpSpPr>
                      <wps:wsp>
                        <wps:cNvPr id="1" name="Lines 3"/>
                        <wps:cNvCnPr/>
                        <wps:spPr>
                          <a:xfrm>
                            <a:off x="0" y="5"/>
                            <a:ext cx="2160" cy="0"/>
                          </a:xfrm>
                          <a:prstGeom prst="line">
                            <a:avLst/>
                          </a:prstGeom>
                          <a:ln w="6248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7FC307" id="Group 2" o:spid="_x0000_s1026" style="width:108pt;height:.5pt;mso-position-horizontal-relative:char;mso-position-vertical-relative:line" coordsize="21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1M1FwIAAKIEAAAOAAAAZHJzL2Uyb0RvYy54bWyklMlu2zAQQO8F+g8E77UsuXELwXIOceJL&#10;0AZI+wFjkpIIcAPJWPbfd0jJdhYUCBIdKC6zvuFwdX3QiuyFD9KahpazOSXCMMul6Rr698/dt5+U&#10;hAiGg7JGNPQoAr1ef/2yGlwtKttbxYUnaMSEenAN7WN0dVEE1gsNYWadMHjYWq8h4tJ3BfcwoHWt&#10;imo+XxaD9dx5y0QIuLsZD+k6229bweLvtg0iEtVQjC3m0edxl8ZivYK68+B6yaYw4ANRaJAGnZ5N&#10;bSACefLyjSktmbfBtnHGrC5s20omcg6YTTl/lc3W2yeXc+nqoXNnTIj2FacPm2W/9g+eSN7QihID&#10;GkuUvZIqoRlcV6PE1rtH9+CnjW5cpWwPrdfpj3mQQ4Z6PEMVh0gYbpaLH+VyjuwZni0XVxNz1mNh&#10;3iix/nZSq1Bp1CmzRnHyVqSgzjEMDu9NuKAJn0Pz2IMTmXhIiU9oyhOae2lEIIsRTZa4MROXUAdE&#10;9F8oV+NNO0G5ZPcyOaidD3ErrCZp0lCFHvPFgv19iFgB5HASSc6UIQNirb5jnzHABmoVRJxqhyUN&#10;psu6wSrJ76RSSSP4bnejPNlDaon8pdjQ7gux5GQDoR/l8tGYQi+A3xpO4tHhZTHY1TSFoAWnRAl8&#10;BNIMDUIdQar3SKJrZTCCVMsRYprtLD9mtnkfa5wlciPkaKemTZ32fJ2lLk/L+h8AAAD//wMAUEsD&#10;BBQABgAIAAAAIQCsWkig2QAAAAMBAAAPAAAAZHJzL2Rvd25yZXYueG1sTI9BS8NAEIXvQv/DMgVv&#10;dpOKRWI2pRT1VARbQbxNs9MkNDsbstsk/feOXvQy8HiPN9/L15Nr1UB9aDwbSBcJKOLS24YrAx+H&#10;l7tHUCEiW2w9k4ErBVgXs5scM+tHfqdhHyslJRwyNFDH2GVah7Imh2HhO2LxTr53GEX2lbY9jlLu&#10;Wr1MkpV22LB8qLGjbU3leX9xBl5HHDf36fOwO5+216/Dw9vnLiVjbufT5glUpCn+heEHX9ChEKaj&#10;v7ANqjUgQ+LvFW+ZrkQeJZSALnL9n734BgAA//8DAFBLAQItABQABgAIAAAAIQC2gziS/gAAAOEB&#10;AAATAAAAAAAAAAAAAAAAAAAAAABbQ29udGVudF9UeXBlc10ueG1sUEsBAi0AFAAGAAgAAAAhADj9&#10;If/WAAAAlAEAAAsAAAAAAAAAAAAAAAAALwEAAF9yZWxzLy5yZWxzUEsBAi0AFAAGAAgAAAAhAJjv&#10;UzUXAgAAogQAAA4AAAAAAAAAAAAAAAAALgIAAGRycy9lMm9Eb2MueG1sUEsBAi0AFAAGAAgAAAAh&#10;AKxaSKDZAAAAAwEAAA8AAAAAAAAAAAAAAAAAcQQAAGRycy9kb3ducmV2LnhtbFBLBQYAAAAABAAE&#10;APMAAAB3BQAAAAA=&#10;">
                <v:line id="Lines 3" o:spid="_x0000_s1027" style="position:absolute;visibility:visible;mso-wrap-style:square" from="0,5" to="216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dAywQAAANoAAAAPAAAAZHJzL2Rvd25yZXYueG1sRE/fa8Iw&#10;EH4f7H8IN9jbTFeYSDXKWhg4BrKpDz4ezZkWm0tJom3/+0UY7On4+H7eajPaTtzIh9axgtdZBoK4&#10;drplo+B4+HhZgAgRWWPnmBRMFGCzfnxYYaHdwD9020cjUgiHAhU0MfaFlKFuyGKYuZ44cWfnLcYE&#10;vZHa45DCbSfzLJtLiy2nhgZ7qhqqL/urVWAWhqpT+Zl/f5W+H9+y6brdVUo9P43vSxCRxvgv/nNv&#10;dZoP91fuV65/AQAA//8DAFBLAQItABQABgAIAAAAIQDb4fbL7gAAAIUBAAATAAAAAAAAAAAAAAAA&#10;AAAAAABbQ29udGVudF9UeXBlc10ueG1sUEsBAi0AFAAGAAgAAAAhAFr0LFu/AAAAFQEAAAsAAAAA&#10;AAAAAAAAAAAAHwEAAF9yZWxzLy5yZWxzUEsBAi0AFAAGAAgAAAAhAMXZ0DLBAAAA2gAAAA8AAAAA&#10;AAAAAAAAAAAABwIAAGRycy9kb3ducmV2LnhtbFBLBQYAAAAAAwADALcAAAD1AgAAAAA=&#10;" strokeweight=".17356mm"/>
                <w10:anchorlock/>
              </v:group>
            </w:pict>
          </mc:Fallback>
        </mc:AlternateContent>
      </w:r>
    </w:p>
    <w:p w:rsidR="001B1CFB" w:rsidRDefault="00514ACE">
      <w:pPr>
        <w:pStyle w:val="BodyText"/>
        <w:spacing w:line="260" w:lineRule="exact"/>
        <w:ind w:left="100"/>
      </w:pPr>
      <w:r>
        <w:t>in the sample.</w:t>
      </w:r>
    </w:p>
    <w:p w:rsidR="001B1CFB" w:rsidRDefault="001B1CFB">
      <w:pPr>
        <w:pStyle w:val="BodyText"/>
        <w:spacing w:before="4"/>
        <w:rPr>
          <w:sz w:val="25"/>
        </w:rPr>
      </w:pPr>
    </w:p>
    <w:p w:rsidR="001B1CFB" w:rsidRDefault="00514ACE">
      <w:pPr>
        <w:pStyle w:val="ListParagraph"/>
        <w:numPr>
          <w:ilvl w:val="0"/>
          <w:numId w:val="1"/>
        </w:numPr>
        <w:tabs>
          <w:tab w:val="left" w:pos="677"/>
          <w:tab w:val="left" w:pos="8164"/>
        </w:tabs>
        <w:spacing w:before="1"/>
        <w:ind w:left="676" w:right="0" w:hanging="577"/>
        <w:jc w:val="both"/>
        <w:rPr>
          <w:sz w:val="24"/>
        </w:rPr>
      </w:pPr>
      <w:r>
        <w:rPr>
          <w:sz w:val="24"/>
        </w:rPr>
        <w:t>A statistic is a characteristic</w:t>
      </w:r>
      <w:r>
        <w:rPr>
          <w:spacing w:val="-2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 w:rsidR="00932E11" w:rsidRPr="00932E11">
        <w:rPr>
          <w:b/>
          <w:sz w:val="24"/>
          <w:u w:val="single"/>
        </w:rPr>
        <w:t>sample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1B1CFB" w:rsidRDefault="001B1CFB">
      <w:pPr>
        <w:pStyle w:val="BodyText"/>
        <w:spacing w:before="4"/>
        <w:rPr>
          <w:sz w:val="25"/>
        </w:rPr>
      </w:pPr>
    </w:p>
    <w:p w:rsidR="001B1CFB" w:rsidRDefault="00514ACE">
      <w:pPr>
        <w:pStyle w:val="BodyText"/>
        <w:spacing w:before="1"/>
        <w:ind w:left="100"/>
      </w:pPr>
      <w:r>
        <w:t>SHORT</w:t>
      </w:r>
      <w:r>
        <w:t xml:space="preserve"> ANSWER</w:t>
      </w:r>
    </w:p>
    <w:p w:rsidR="001B1CFB" w:rsidRDefault="001B1CFB">
      <w:pPr>
        <w:pStyle w:val="BodyText"/>
        <w:spacing w:before="4"/>
        <w:rPr>
          <w:sz w:val="25"/>
        </w:rPr>
      </w:pPr>
    </w:p>
    <w:p w:rsidR="001B1CFB" w:rsidRPr="00932E11" w:rsidRDefault="00514ACE">
      <w:pPr>
        <w:pStyle w:val="ListParagraph"/>
        <w:numPr>
          <w:ilvl w:val="0"/>
          <w:numId w:val="1"/>
        </w:numPr>
        <w:tabs>
          <w:tab w:val="left" w:pos="872"/>
        </w:tabs>
        <w:spacing w:line="247" w:lineRule="auto"/>
        <w:ind w:firstLine="0"/>
        <w:jc w:val="both"/>
        <w:rPr>
          <w:b/>
          <w:sz w:val="24"/>
        </w:rPr>
      </w:pPr>
      <w:r>
        <w:rPr>
          <w:sz w:val="24"/>
        </w:rPr>
        <w:t>Is a sample survey examining the effects of secondhand smoke an example of an experimental study or an observational study?</w:t>
      </w:r>
      <w:r w:rsidR="00932E11">
        <w:rPr>
          <w:sz w:val="24"/>
        </w:rPr>
        <w:t xml:space="preserve"> </w:t>
      </w:r>
      <w:r w:rsidR="00932E11" w:rsidRPr="00932E11">
        <w:rPr>
          <w:b/>
          <w:sz w:val="24"/>
          <w:u w:val="single"/>
        </w:rPr>
        <w:t>Observational study</w:t>
      </w:r>
      <w:r w:rsidR="00932E11" w:rsidRPr="00932E11">
        <w:rPr>
          <w:b/>
          <w:sz w:val="24"/>
        </w:rPr>
        <w:t xml:space="preserve">. </w:t>
      </w:r>
      <w:r w:rsidR="00932E11" w:rsidRPr="00932E11">
        <w:rPr>
          <w:b/>
          <w:color w:val="333333"/>
          <w:shd w:val="clear" w:color="auto" w:fill="FFFFFF"/>
        </w:rPr>
        <w:t>Observational studies are ones where researchers observe the effect of a risk factor, diagnostic test, treatment or other intervention without trying to change who is or isn’t exposed to it.</w:t>
      </w:r>
    </w:p>
    <w:p w:rsidR="001B1CFB" w:rsidRDefault="001B1CFB">
      <w:pPr>
        <w:pStyle w:val="BodyText"/>
        <w:spacing w:before="8"/>
      </w:pPr>
    </w:p>
    <w:p w:rsidR="001B1CFB" w:rsidRDefault="00514ACE">
      <w:pPr>
        <w:pStyle w:val="ListParagraph"/>
        <w:numPr>
          <w:ilvl w:val="0"/>
          <w:numId w:val="1"/>
        </w:numPr>
        <w:tabs>
          <w:tab w:val="left" w:pos="833"/>
        </w:tabs>
        <w:spacing w:line="247" w:lineRule="auto"/>
        <w:ind w:right="124" w:firstLine="0"/>
        <w:jc w:val="both"/>
        <w:rPr>
          <w:sz w:val="24"/>
        </w:rPr>
      </w:pPr>
      <w:r>
        <w:rPr>
          <w:sz w:val="24"/>
        </w:rPr>
        <w:t xml:space="preserve">Which type of sampling is represented by the following: You would like to estimate the average number of hours </w:t>
      </w:r>
      <w:r w:rsidR="00871304">
        <w:rPr>
          <w:sz w:val="24"/>
        </w:rPr>
        <w:t>per week</w:t>
      </w:r>
      <w:r>
        <w:rPr>
          <w:sz w:val="24"/>
        </w:rPr>
        <w:t xml:space="preserve"> </w:t>
      </w:r>
      <w:r>
        <w:rPr>
          <w:sz w:val="24"/>
        </w:rPr>
        <w:t xml:space="preserve">Americans watch television. You </w:t>
      </w:r>
      <w:r w:rsidR="00871304">
        <w:rPr>
          <w:sz w:val="24"/>
        </w:rPr>
        <w:t>interview all the</w:t>
      </w:r>
      <w:r>
        <w:rPr>
          <w:sz w:val="24"/>
        </w:rPr>
        <w:t xml:space="preserve"> members of your family and your best friends’</w:t>
      </w:r>
      <w:r>
        <w:rPr>
          <w:spacing w:val="-23"/>
          <w:sz w:val="24"/>
        </w:rPr>
        <w:t xml:space="preserve"> </w:t>
      </w:r>
      <w:r>
        <w:rPr>
          <w:sz w:val="24"/>
        </w:rPr>
        <w:t>families.</w:t>
      </w:r>
      <w:r w:rsidR="00932E11">
        <w:rPr>
          <w:sz w:val="24"/>
        </w:rPr>
        <w:t xml:space="preserve"> </w:t>
      </w:r>
      <w:r w:rsidR="00932E11" w:rsidRPr="00932E11">
        <w:rPr>
          <w:b/>
          <w:sz w:val="24"/>
          <w:u w:val="single"/>
        </w:rPr>
        <w:t>Convenience sampling</w:t>
      </w:r>
      <w:r w:rsidR="00932E11" w:rsidRPr="00932E11">
        <w:rPr>
          <w:b/>
          <w:sz w:val="24"/>
        </w:rPr>
        <w:t xml:space="preserve">. Members of the family and friends </w:t>
      </w:r>
      <w:r w:rsidR="00932E11" w:rsidRPr="00932E11">
        <w:rPr>
          <w:rStyle w:val="acopre"/>
          <w:b/>
        </w:rPr>
        <w:t>are "convenient"</w:t>
      </w:r>
      <w:r w:rsidR="00932E11" w:rsidRPr="00932E11">
        <w:rPr>
          <w:rStyle w:val="acopre"/>
          <w:b/>
        </w:rPr>
        <w:t xml:space="preserve"> sources of data.</w:t>
      </w:r>
    </w:p>
    <w:p w:rsidR="001B1CFB" w:rsidRDefault="001B1CFB">
      <w:pPr>
        <w:pStyle w:val="BodyText"/>
        <w:spacing w:before="8"/>
      </w:pPr>
    </w:p>
    <w:p w:rsidR="00932E11" w:rsidRPr="00932E11" w:rsidRDefault="00871304" w:rsidP="00932E11">
      <w:pPr>
        <w:pStyle w:val="ListParagraph"/>
        <w:tabs>
          <w:tab w:val="left" w:pos="892"/>
        </w:tabs>
        <w:spacing w:line="247" w:lineRule="auto"/>
        <w:ind w:right="125"/>
        <w:rPr>
          <w:b/>
          <w:sz w:val="24"/>
        </w:rPr>
      </w:pPr>
      <w:r>
        <w:rPr>
          <w:sz w:val="24"/>
        </w:rPr>
        <w:t>10 State</w:t>
      </w:r>
      <w:r w:rsidR="00514ACE">
        <w:rPr>
          <w:sz w:val="24"/>
        </w:rPr>
        <w:t xml:space="preserve"> which type of statistical study is involved in the following: A large pharmaceutical company is interested in whether a new drug will red</w:t>
      </w:r>
      <w:r w:rsidR="00514ACE">
        <w:rPr>
          <w:sz w:val="24"/>
        </w:rPr>
        <w:t>uce Alzheimer’s disease symptoms in elderly</w:t>
      </w:r>
      <w:r w:rsidR="00514ACE">
        <w:rPr>
          <w:spacing w:val="-2"/>
          <w:sz w:val="24"/>
        </w:rPr>
        <w:t xml:space="preserve"> </w:t>
      </w:r>
      <w:r w:rsidR="00514ACE">
        <w:rPr>
          <w:sz w:val="24"/>
        </w:rPr>
        <w:t>patients.</w:t>
      </w:r>
      <w:r w:rsidR="00932E11">
        <w:rPr>
          <w:sz w:val="24"/>
        </w:rPr>
        <w:t xml:space="preserve"> </w:t>
      </w:r>
      <w:r w:rsidR="00932E11" w:rsidRPr="00932E11">
        <w:rPr>
          <w:b/>
          <w:sz w:val="24"/>
          <w:u w:val="single"/>
        </w:rPr>
        <w:t>Experimental study</w:t>
      </w:r>
      <w:r w:rsidR="00932E11" w:rsidRPr="00932E11">
        <w:rPr>
          <w:b/>
          <w:sz w:val="24"/>
        </w:rPr>
        <w:t>.</w:t>
      </w:r>
      <w:r w:rsidR="00932E11" w:rsidRPr="00932E11">
        <w:rPr>
          <w:b/>
          <w:color w:val="333333"/>
          <w:shd w:val="clear" w:color="auto" w:fill="FFFFFF"/>
        </w:rPr>
        <w:t xml:space="preserve"> Cause</w:t>
      </w:r>
      <w:r w:rsidR="00932E11" w:rsidRPr="00932E11">
        <w:rPr>
          <w:b/>
          <w:color w:val="333333"/>
          <w:shd w:val="clear" w:color="auto" w:fill="FFFFFF"/>
        </w:rPr>
        <w:t xml:space="preserve"> and effect relationsh</w:t>
      </w:r>
      <w:r w:rsidR="00932E11" w:rsidRPr="00932E11">
        <w:rPr>
          <w:b/>
          <w:color w:val="333333"/>
          <w:shd w:val="clear" w:color="auto" w:fill="FFFFFF"/>
        </w:rPr>
        <w:t>ip between drug and its effects has to be established.</w:t>
      </w:r>
    </w:p>
    <w:p w:rsidR="00932E11" w:rsidRPr="00932E11" w:rsidRDefault="00932E11">
      <w:pPr>
        <w:pStyle w:val="ListParagraph"/>
        <w:tabs>
          <w:tab w:val="left" w:pos="892"/>
        </w:tabs>
        <w:spacing w:line="247" w:lineRule="auto"/>
        <w:ind w:right="125"/>
        <w:rPr>
          <w:b/>
          <w:sz w:val="24"/>
        </w:rPr>
      </w:pPr>
    </w:p>
    <w:p w:rsidR="001B1CFB" w:rsidRDefault="001B1CFB">
      <w:pPr>
        <w:pStyle w:val="BodyText"/>
        <w:spacing w:before="8"/>
      </w:pPr>
    </w:p>
    <w:p w:rsidR="001B1CFB" w:rsidRDefault="00514ACE">
      <w:pPr>
        <w:pStyle w:val="ListParagraph"/>
        <w:tabs>
          <w:tab w:val="left" w:pos="1056"/>
        </w:tabs>
        <w:spacing w:line="247" w:lineRule="auto"/>
        <w:rPr>
          <w:sz w:val="24"/>
        </w:rPr>
      </w:pPr>
      <w:r>
        <w:rPr>
          <w:sz w:val="24"/>
        </w:rPr>
        <w:t xml:space="preserve">11 </w:t>
      </w:r>
      <w:r>
        <w:rPr>
          <w:sz w:val="24"/>
        </w:rPr>
        <w:t>For the study in the previous question, identify the predictor variable and the response</w:t>
      </w:r>
      <w:r>
        <w:rPr>
          <w:spacing w:val="-11"/>
          <w:sz w:val="24"/>
        </w:rPr>
        <w:t xml:space="preserve"> </w:t>
      </w:r>
      <w:r>
        <w:rPr>
          <w:sz w:val="24"/>
        </w:rPr>
        <w:t>variable.</w:t>
      </w:r>
    </w:p>
    <w:p w:rsidR="00932E11" w:rsidRDefault="00932E11">
      <w:pPr>
        <w:pStyle w:val="ListParagraph"/>
        <w:tabs>
          <w:tab w:val="left" w:pos="1056"/>
        </w:tabs>
        <w:spacing w:line="247" w:lineRule="auto"/>
        <w:rPr>
          <w:sz w:val="24"/>
        </w:rPr>
      </w:pPr>
    </w:p>
    <w:p w:rsidR="00932E11" w:rsidRPr="00871304" w:rsidRDefault="00871304">
      <w:pPr>
        <w:pStyle w:val="ListParagraph"/>
        <w:tabs>
          <w:tab w:val="left" w:pos="1056"/>
        </w:tabs>
        <w:spacing w:line="247" w:lineRule="auto"/>
        <w:rPr>
          <w:b/>
          <w:sz w:val="24"/>
        </w:rPr>
      </w:pPr>
      <w:r w:rsidRPr="00871304">
        <w:rPr>
          <w:b/>
          <w:sz w:val="24"/>
        </w:rPr>
        <w:t>Predictor v</w:t>
      </w:r>
      <w:r w:rsidR="00932E11" w:rsidRPr="00871304">
        <w:rPr>
          <w:b/>
          <w:sz w:val="24"/>
        </w:rPr>
        <w:t xml:space="preserve">ariable: </w:t>
      </w:r>
      <w:r w:rsidRPr="00871304">
        <w:rPr>
          <w:b/>
          <w:sz w:val="24"/>
        </w:rPr>
        <w:t>New Drug</w:t>
      </w:r>
    </w:p>
    <w:p w:rsidR="00871304" w:rsidRPr="00871304" w:rsidRDefault="00871304">
      <w:pPr>
        <w:pStyle w:val="ListParagraph"/>
        <w:tabs>
          <w:tab w:val="left" w:pos="1056"/>
        </w:tabs>
        <w:spacing w:line="247" w:lineRule="auto"/>
        <w:rPr>
          <w:b/>
          <w:sz w:val="24"/>
        </w:rPr>
      </w:pPr>
      <w:r w:rsidRPr="00871304">
        <w:rPr>
          <w:b/>
          <w:sz w:val="24"/>
        </w:rPr>
        <w:t>Response variable: Effect on Alzheimer’s disease</w:t>
      </w:r>
    </w:p>
    <w:sectPr w:rsidR="00871304" w:rsidRPr="00871304">
      <w:type w:val="continuous"/>
      <w:pgSz w:w="12240" w:h="15840"/>
      <w:pgMar w:top="1220" w:right="146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ACE" w:rsidRDefault="00514ACE">
      <w:r>
        <w:separator/>
      </w:r>
    </w:p>
  </w:endnote>
  <w:endnote w:type="continuationSeparator" w:id="0">
    <w:p w:rsidR="00514ACE" w:rsidRDefault="0051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ACE" w:rsidRDefault="00514ACE">
      <w:r>
        <w:separator/>
      </w:r>
    </w:p>
  </w:footnote>
  <w:footnote w:type="continuationSeparator" w:id="0">
    <w:p w:rsidR="00514ACE" w:rsidRDefault="00514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00" w:hanging="648"/>
        <w:jc w:val="left"/>
      </w:pPr>
      <w:rPr>
        <w:rFonts w:ascii="Courier New" w:eastAsia="Courier New" w:hAnsi="Courier New" w:cs="Courier New" w:hint="default"/>
        <w:spacing w:val="-120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020" w:hanging="648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940" w:hanging="64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860" w:hanging="64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80" w:hanging="6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00" w:hanging="6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20" w:hanging="6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40" w:hanging="6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0" w:hanging="64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FB"/>
    <w:rsid w:val="001B1CFB"/>
    <w:rsid w:val="00514ACE"/>
    <w:rsid w:val="00871304"/>
    <w:rsid w:val="00932E11"/>
    <w:rsid w:val="00AF6E09"/>
    <w:rsid w:val="47240CE3"/>
    <w:rsid w:val="7445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B0EBD79"/>
  <w15:docId w15:val="{F2B00A0F-BBB4-49D7-BF13-754E4FFD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0"/>
      <w:ind w:left="100"/>
    </w:pPr>
    <w:rPr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100" w:right="12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acopre">
    <w:name w:val="acopre"/>
    <w:basedOn w:val="DefaultParagraphFont"/>
    <w:rsid w:val="00932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Handout Ch 1 (1)</vt:lpstr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Ch 1 (1)</dc:title>
  <dc:creator>Marcus jenkins</dc:creator>
  <cp:lastModifiedBy>FoaxY</cp:lastModifiedBy>
  <cp:revision>2</cp:revision>
  <dcterms:created xsi:type="dcterms:W3CDTF">2021-02-03T08:15:00Z</dcterms:created>
  <dcterms:modified xsi:type="dcterms:W3CDTF">2021-02-03T08:41:00Z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2021-02-02T00:00:00Z</vt:filetime>
  </property>
  <property fmtid="{D5CDD505-2E9C-101B-9397-08002B2CF9AE}" pid="3" name="Creator">
    <vt:lpwstr>Pages</vt:lpwstr>
  </property>
  <property fmtid="{D5CDD505-2E9C-101B-9397-08002B2CF9AE}" pid="4" name="LastSaved">
    <vt:filetime>2021-02-03T00:00:00Z</vt:filetime>
  </property>
  <property fmtid="{D5CDD505-2E9C-101B-9397-08002B2CF9AE}" pid="5" name="KSOProductBuildVer">
    <vt:lpwstr>1033-11.2.0.9967</vt:lpwstr>
  </property>
</Properties>
</file>